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61" w:rsidRPr="00605561" w:rsidRDefault="00605561" w:rsidP="00605561">
      <w:pPr>
        <w:spacing w:before="150" w:after="150" w:line="420" w:lineRule="atLeast"/>
        <w:outlineLvl w:val="1"/>
        <w:rPr>
          <w:rFonts w:ascii="Helvetica" w:eastAsia="Times New Roman" w:hAnsi="Helvetica" w:cs="Helvetica"/>
          <w:b/>
          <w:bCs/>
          <w:color w:val="F9832C"/>
          <w:sz w:val="24"/>
          <w:szCs w:val="24"/>
          <w:lang w:eastAsia="ru-RU"/>
        </w:rPr>
      </w:pPr>
      <w:r w:rsidRPr="00605561">
        <w:rPr>
          <w:rFonts w:ascii="Helvetica" w:eastAsia="Times New Roman" w:hAnsi="Helvetica" w:cs="Helvetica"/>
          <w:b/>
          <w:bCs/>
          <w:color w:val="F9832C"/>
          <w:sz w:val="24"/>
          <w:szCs w:val="24"/>
          <w:lang w:eastAsia="ru-RU"/>
        </w:rPr>
        <w:t>Приморское база отдыха "Украинская Венеция"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05561" w:rsidRPr="00605561" w:rsidTr="0060556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4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5"/>
              <w:gridCol w:w="7695"/>
            </w:tblGrid>
            <w:tr w:rsidR="00605561" w:rsidRPr="006055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05561" w:rsidRPr="00605561" w:rsidRDefault="00605561" w:rsidP="0060556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6000" cy="1714500"/>
                        <wp:effectExtent l="19050" t="0" r="0" b="0"/>
                        <wp:docPr id="1" name="Picture 1" descr="Приморское база отдыха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иморское база отдыха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50" w:type="dxa"/>
                  <w:hideMark/>
                </w:tcPr>
                <w:p w:rsidR="00605561" w:rsidRPr="00605561" w:rsidRDefault="00605561" w:rsidP="00605561">
                  <w:pPr>
                    <w:spacing w:before="150" w:after="150" w:line="240" w:lineRule="atLeast"/>
                    <w:outlineLvl w:val="4"/>
                    <w:rPr>
                      <w:rFonts w:ascii="Helvetica" w:eastAsia="Times New Roman" w:hAnsi="Helvetica" w:cs="Helvetica"/>
                      <w:b/>
                      <w:bCs/>
                      <w:color w:val="F9832C"/>
                      <w:sz w:val="18"/>
                      <w:szCs w:val="18"/>
                      <w:lang w:eastAsia="ru-RU"/>
                    </w:rPr>
                  </w:pPr>
                  <w:r w:rsidRPr="00605561">
                    <w:rPr>
                      <w:rFonts w:ascii="Helvetica" w:eastAsia="Times New Roman" w:hAnsi="Helvetica" w:cs="Helvetica"/>
                      <w:b/>
                      <w:bCs/>
                      <w:color w:val="34962B"/>
                      <w:sz w:val="18"/>
                      <w:szCs w:val="18"/>
                      <w:lang w:eastAsia="ru-RU"/>
                    </w:rPr>
                    <w:t>Адрес</w:t>
                  </w:r>
                </w:p>
                <w:p w:rsidR="00605561" w:rsidRPr="00605561" w:rsidRDefault="00605561" w:rsidP="00605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E72904"/>
                      <w:sz w:val="24"/>
                      <w:szCs w:val="24"/>
                      <w:lang w:eastAsia="ru-RU"/>
                    </w:rPr>
                  </w:pPr>
                  <w:r w:rsidRPr="00605561">
                    <w:rPr>
                      <w:rFonts w:ascii="Times New Roman" w:eastAsia="Times New Roman" w:hAnsi="Times New Roman" w:cs="Times New Roman"/>
                      <w:b/>
                      <w:bCs/>
                      <w:color w:val="E72904"/>
                      <w:sz w:val="24"/>
                      <w:szCs w:val="24"/>
                      <w:lang w:eastAsia="ru-RU"/>
                    </w:rPr>
                    <w:t>Приморское Килийского района Одесская область</w:t>
                  </w:r>
                </w:p>
                <w:p w:rsidR="00605561" w:rsidRPr="00605561" w:rsidRDefault="00605561" w:rsidP="00605561">
                  <w:pPr>
                    <w:spacing w:before="150" w:after="150" w:line="240" w:lineRule="atLeast"/>
                    <w:outlineLvl w:val="4"/>
                    <w:rPr>
                      <w:rFonts w:ascii="Helvetica" w:eastAsia="Times New Roman" w:hAnsi="Helvetica" w:cs="Helvetica"/>
                      <w:b/>
                      <w:bCs/>
                      <w:color w:val="F9832C"/>
                      <w:sz w:val="18"/>
                      <w:szCs w:val="18"/>
                      <w:lang w:val="en-US" w:eastAsia="ru-RU"/>
                    </w:rPr>
                  </w:pPr>
                  <w:r w:rsidRPr="00605561">
                    <w:rPr>
                      <w:rFonts w:ascii="Helvetica" w:eastAsia="Times New Roman" w:hAnsi="Helvetica" w:cs="Helvetica"/>
                      <w:b/>
                      <w:bCs/>
                      <w:color w:val="34962B"/>
                      <w:sz w:val="18"/>
                      <w:szCs w:val="18"/>
                      <w:lang w:eastAsia="ru-RU"/>
                    </w:rPr>
                    <w:t>Телефон</w:t>
                  </w:r>
                </w:p>
                <w:p w:rsidR="00605561" w:rsidRPr="00605561" w:rsidRDefault="00605561" w:rsidP="00605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E72904"/>
                      <w:sz w:val="24"/>
                      <w:szCs w:val="24"/>
                      <w:lang w:val="en-US" w:eastAsia="ru-RU"/>
                    </w:rPr>
                  </w:pPr>
                  <w:r w:rsidRPr="00605561">
                    <w:rPr>
                      <w:rFonts w:ascii="Times New Roman" w:eastAsia="Times New Roman" w:hAnsi="Times New Roman" w:cs="Times New Roman"/>
                      <w:b/>
                      <w:bCs/>
                      <w:color w:val="E72904"/>
                      <w:sz w:val="24"/>
                      <w:szCs w:val="24"/>
                      <w:lang w:val="en-US" w:eastAsia="ru-RU"/>
                    </w:rPr>
                    <w:t>067-953-15-12</w:t>
                  </w:r>
                </w:p>
                <w:p w:rsidR="00605561" w:rsidRPr="00605561" w:rsidRDefault="00605561" w:rsidP="00605561">
                  <w:pPr>
                    <w:spacing w:before="150" w:after="150" w:line="240" w:lineRule="atLeast"/>
                    <w:outlineLvl w:val="4"/>
                    <w:rPr>
                      <w:rFonts w:ascii="Helvetica" w:eastAsia="Times New Roman" w:hAnsi="Helvetica" w:cs="Helvetica"/>
                      <w:b/>
                      <w:bCs/>
                      <w:color w:val="F9832C"/>
                      <w:sz w:val="18"/>
                      <w:szCs w:val="18"/>
                      <w:lang w:val="en-US" w:eastAsia="ru-RU"/>
                    </w:rPr>
                  </w:pPr>
                  <w:r w:rsidRPr="00605561">
                    <w:rPr>
                      <w:rFonts w:ascii="Helvetica" w:eastAsia="Times New Roman" w:hAnsi="Helvetica" w:cs="Helvetica"/>
                      <w:b/>
                      <w:bCs/>
                      <w:color w:val="34962B"/>
                      <w:sz w:val="18"/>
                      <w:szCs w:val="18"/>
                      <w:lang w:val="en-US" w:eastAsia="ru-RU"/>
                    </w:rPr>
                    <w:t>C</w:t>
                  </w:r>
                  <w:r w:rsidRPr="00605561">
                    <w:rPr>
                      <w:rFonts w:ascii="Helvetica" w:eastAsia="Times New Roman" w:hAnsi="Helvetica" w:cs="Helvetica"/>
                      <w:b/>
                      <w:bCs/>
                      <w:color w:val="34962B"/>
                      <w:sz w:val="18"/>
                      <w:szCs w:val="18"/>
                      <w:lang w:eastAsia="ru-RU"/>
                    </w:rPr>
                    <w:t>айт</w:t>
                  </w:r>
                </w:p>
                <w:p w:rsidR="00605561" w:rsidRPr="00605561" w:rsidRDefault="00605561" w:rsidP="00605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E72904"/>
                      <w:sz w:val="24"/>
                      <w:szCs w:val="24"/>
                      <w:lang w:val="en-US" w:eastAsia="ru-RU"/>
                    </w:rPr>
                  </w:pPr>
                  <w:r w:rsidRPr="00605561">
                    <w:rPr>
                      <w:rFonts w:ascii="Times New Roman" w:eastAsia="Times New Roman" w:hAnsi="Times New Roman" w:cs="Times New Roman"/>
                      <w:b/>
                      <w:bCs/>
                      <w:color w:val="E72904"/>
                      <w:sz w:val="24"/>
                      <w:szCs w:val="24"/>
                      <w:lang w:val="en-US" w:eastAsia="ru-RU"/>
                    </w:rPr>
                    <w:t>litomore.com.ua/hotels/</w:t>
                  </w:r>
                  <w:proofErr w:type="spellStart"/>
                  <w:r w:rsidRPr="00605561">
                    <w:rPr>
                      <w:rFonts w:ascii="Times New Roman" w:eastAsia="Times New Roman" w:hAnsi="Times New Roman" w:cs="Times New Roman"/>
                      <w:b/>
                      <w:bCs/>
                      <w:color w:val="E72904"/>
                      <w:sz w:val="24"/>
                      <w:szCs w:val="24"/>
                      <w:lang w:val="en-US" w:eastAsia="ru-RU"/>
                    </w:rPr>
                    <w:t>ukrainianvenice</w:t>
                  </w:r>
                  <w:proofErr w:type="spellEnd"/>
                </w:p>
              </w:tc>
            </w:tr>
          </w:tbl>
          <w:p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5561" w:rsidRPr="00605561" w:rsidTr="0060556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4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05561" w:rsidRPr="0060556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05561" w:rsidRPr="00605561" w:rsidRDefault="00605561" w:rsidP="00646D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6055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МЕРАФОТОГРАФИИКАРТА</w:t>
                  </w:r>
                  <w:r w:rsidR="00646D31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 xml:space="preserve">                                </w:t>
                  </w:r>
                  <w:r w:rsidRPr="00605561">
                    <w:rPr>
                      <w:rFonts w:ascii="Helvetica" w:eastAsia="Times New Roman" w:hAnsi="Helvetica" w:cs="Helvetica"/>
                      <w:b/>
                      <w:bCs/>
                      <w:color w:val="448800"/>
                      <w:sz w:val="16"/>
                      <w:szCs w:val="16"/>
                      <w:lang w:eastAsia="ru-RU"/>
                    </w:rPr>
                    <w:t>ОПИСАНИЕ</w:t>
                  </w:r>
                </w:p>
                <w:tbl>
                  <w:tblPr>
                    <w:tblW w:w="11400" w:type="dxa"/>
                    <w:tblCellSpacing w:w="0" w:type="dxa"/>
                    <w:shd w:val="clear" w:color="auto" w:fill="ACD7F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00"/>
                  </w:tblGrid>
                  <w:tr w:rsidR="00605561" w:rsidRPr="00605561" w:rsidTr="0060556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CD7F7"/>
                        <w:vAlign w:val="center"/>
                        <w:hideMark/>
                      </w:tcPr>
                      <w:p w:rsidR="00605561" w:rsidRPr="00605561" w:rsidRDefault="00605561" w:rsidP="00605561">
                        <w:pPr>
                          <w:shd w:val="clear" w:color="auto" w:fill="ACD7F7"/>
                          <w:spacing w:before="150" w:after="150" w:line="240" w:lineRule="atLeast"/>
                          <w:jc w:val="both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99"/>
                            <w:sz w:val="16"/>
                            <w:szCs w:val="16"/>
                            <w:lang w:eastAsia="ru-RU"/>
                          </w:rPr>
                        </w:pPr>
                        <w:r w:rsidRPr="006055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99"/>
                            <w:sz w:val="16"/>
                            <w:szCs w:val="16"/>
                            <w:lang w:eastAsia="ru-RU"/>
                          </w:rPr>
                          <w:t>База отдыха "Украинская Венеция"</w:t>
                        </w:r>
                      </w:p>
                      <w:p w:rsidR="00605561" w:rsidRPr="00605561" w:rsidRDefault="00605561" w:rsidP="00605561">
                        <w:pPr>
                          <w:shd w:val="clear" w:color="auto" w:fill="ACD7F7"/>
                          <w:spacing w:before="150" w:after="150" w:line="300" w:lineRule="atLeast"/>
                          <w:jc w:val="both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16"/>
                            <w:szCs w:val="16"/>
                            <w:lang w:eastAsia="ru-RU"/>
                          </w:rPr>
                        </w:pPr>
                        <w:r w:rsidRPr="006055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16"/>
                            <w:szCs w:val="16"/>
                            <w:lang w:eastAsia="ru-RU"/>
                          </w:rPr>
                          <w:t>Расположение базы отдыха</w:t>
                        </w:r>
                      </w:p>
                      <w:p w:rsidR="00605561" w:rsidRPr="00605561" w:rsidRDefault="00605561" w:rsidP="0060556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05561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shd w:val="clear" w:color="auto" w:fill="ACD7F7"/>
                            <w:lang w:eastAsia="ru-RU"/>
                          </w:rPr>
                          <w:t>База отдыха "Украинская Венеция" расположена на берегу Черного моря в курортной зоне поселка Приморское Килийского района. Уникальность расположения заключается в том, что база находится в непосредственной близости к Дунайскому биосферному заповеднику. База расположена рядом с центром курорта Приморское. Приморское имеет развитую инфраструктуру. В центре поселка находятся переговорный пункт, интернет-кафе, аптека, автостанция «Пляж», магазины, дискотека, кинотеатры, рынки, аттракционы чешского луна-парка.</w:t>
                        </w:r>
                      </w:p>
                      <w:p w:rsidR="00605561" w:rsidRPr="00605561" w:rsidRDefault="00605561" w:rsidP="00605561">
                        <w:pPr>
                          <w:shd w:val="clear" w:color="auto" w:fill="ACD7F7"/>
                          <w:spacing w:before="150" w:after="150" w:line="300" w:lineRule="atLeast"/>
                          <w:jc w:val="both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16"/>
                            <w:szCs w:val="16"/>
                            <w:lang w:eastAsia="ru-RU"/>
                          </w:rPr>
                        </w:pPr>
                        <w:r w:rsidRPr="006055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16"/>
                            <w:szCs w:val="16"/>
                            <w:lang w:eastAsia="ru-RU"/>
                          </w:rPr>
                          <w:t>Описание базы отдыха</w:t>
                        </w:r>
                      </w:p>
                      <w:p w:rsidR="00605561" w:rsidRPr="00605561" w:rsidRDefault="00605561" w:rsidP="00605561">
                        <w:pPr>
                          <w:shd w:val="clear" w:color="auto" w:fill="ACD7F7"/>
                          <w:spacing w:after="0" w:line="240" w:lineRule="atLeast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05561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База отдыха «Украинская Венеция» предлагает тихий и спокойный отдых на берегу Черного моря в экологически чистом районе побережья в с. Приморском.</w:t>
                        </w:r>
                      </w:p>
                      <w:p w:rsidR="00605561" w:rsidRPr="00605561" w:rsidRDefault="00605561" w:rsidP="00605561">
                        <w:pPr>
                          <w:shd w:val="clear" w:color="auto" w:fill="ACD7F7"/>
                          <w:spacing w:after="0" w:line="240" w:lineRule="atLeast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05561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Здесь все располагает к семейному отдыху с детьми: уютная территория, мелкое море. На территории есть беседки, а у большинства номеров - террасы, с которых хорошо просматривается детская площадка. Море в районе пляжа мелкое, глубина постепенно увеличивается до 1,5 м лишь на расстоянии 20-30 м от берега. От базы отдыха до моря примерно 200 - 250 м. Пройти туда с территории базы можно по бетонной дорожке.</w:t>
                        </w:r>
                      </w:p>
                      <w:p w:rsidR="00605561" w:rsidRPr="00605561" w:rsidRDefault="00605561" w:rsidP="00605561">
                        <w:pPr>
                          <w:shd w:val="clear" w:color="auto" w:fill="ACD7F7"/>
                          <w:spacing w:after="0" w:line="240" w:lineRule="atLeast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05561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 пляже детей и взрослых порадуют надувные горки, функционирует пункт проката катамаранов, скутеров, пляжного инвентаря.</w:t>
                        </w:r>
                      </w:p>
                      <w:p w:rsidR="00605561" w:rsidRPr="00605561" w:rsidRDefault="00605561" w:rsidP="00605561">
                        <w:pPr>
                          <w:shd w:val="clear" w:color="auto" w:fill="ACD7F7"/>
                          <w:spacing w:before="150" w:after="150" w:line="300" w:lineRule="atLeast"/>
                          <w:jc w:val="both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16"/>
                            <w:szCs w:val="16"/>
                            <w:lang w:eastAsia="ru-RU"/>
                          </w:rPr>
                        </w:pPr>
                        <w:r w:rsidRPr="0060556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16"/>
                            <w:szCs w:val="16"/>
                            <w:lang w:eastAsia="ru-RU"/>
                          </w:rPr>
                          <w:t>Проживание</w:t>
                        </w:r>
                      </w:p>
                      <w:p w:rsidR="00605561" w:rsidRPr="00605561" w:rsidRDefault="00605561" w:rsidP="0060556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05561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shd w:val="clear" w:color="auto" w:fill="ACD7F7"/>
                            <w:lang w:eastAsia="ru-RU"/>
                          </w:rPr>
                          <w:t>База располагает номерами различного класса комфортности - от недорогих до категории "люкс".</w:t>
                        </w:r>
                      </w:p>
                      <w:tbl>
                        <w:tblPr>
                          <w:tblW w:w="11070" w:type="dxa"/>
                          <w:tblCellSpacing w:w="15" w:type="dxa"/>
                          <w:tblBorders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tblBorders>
                          <w:shd w:val="clear" w:color="auto" w:fill="ACD7F7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12"/>
                          <w:gridCol w:w="4469"/>
                          <w:gridCol w:w="4489"/>
                        </w:tblGrid>
                        <w:tr w:rsidR="00605561" w:rsidRPr="00605561" w:rsidTr="00605561">
                          <w:trPr>
                            <w:tblCellSpacing w:w="15" w:type="dxa"/>
                          </w:trPr>
                          <w:tc>
                            <w:tcPr>
                              <w:tcW w:w="2160" w:type="dxa"/>
                              <w:tcBorders>
                                <w:top w:val="single" w:sz="6" w:space="0" w:color="CCCCCC"/>
                                <w:left w:val="nil"/>
                              </w:tcBorders>
                              <w:shd w:val="clear" w:color="auto" w:fill="F5F5F5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Люкс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</w:tcBorders>
                              <w:shd w:val="clear" w:color="auto" w:fill="F5F5F5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2-х местные номера с отдельным входом и гардеробной комнатой и со всеми удобствами (горячая и холодная вода круглосуточно, душ, туалет, умывальник)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</w:tcBorders>
                              <w:shd w:val="clear" w:color="auto" w:fill="F5F5F5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Деревянная 2-х спальная кровать, диван (как отдельное спальное место), кондиционер, холодильник, стол, пуфики, шкаф, спутниковое телевидение, электрочайник, посуда.</w:t>
                              </w:r>
                            </w:p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Терраса с мебелью.</w:t>
                              </w:r>
                            </w:p>
                          </w:tc>
                        </w:tr>
                        <w:tr w:rsidR="00605561" w:rsidRPr="00605561" w:rsidTr="00605561">
                          <w:trPr>
                            <w:tblCellSpacing w:w="15" w:type="dxa"/>
                          </w:trPr>
                          <w:tc>
                            <w:tcPr>
                              <w:tcW w:w="2160" w:type="dxa"/>
                              <w:tcBorders>
                                <w:top w:val="single" w:sz="6" w:space="0" w:color="CCCCCC"/>
                                <w:left w:val="nil"/>
                              </w:tcBorders>
                              <w:shd w:val="clear" w:color="auto" w:fill="F5F5F5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1 категория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</w:tcBorders>
                              <w:shd w:val="clear" w:color="auto" w:fill="F5F5F5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2-х местные номера с отдельным входом и гардеробной комнатой и со всеми удобствами (горячая вода круглосуточно, душ, туалет, умывальник)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</w:tcBorders>
                              <w:shd w:val="clear" w:color="auto" w:fill="F5F5F5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Деревянная 2-спальная кровать, диван (как отдельное спальное место), холодильник, стол, пуфики, шкаф, вентилятор.</w:t>
                              </w:r>
                            </w:p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Терраса с мебелью.</w:t>
                              </w:r>
                            </w:p>
                          </w:tc>
                        </w:tr>
                        <w:tr w:rsidR="00605561" w:rsidRPr="00605561" w:rsidTr="00605561">
                          <w:trPr>
                            <w:tblCellSpacing w:w="15" w:type="dxa"/>
                          </w:trPr>
                          <w:tc>
                            <w:tcPr>
                              <w:tcW w:w="2160" w:type="dxa"/>
                              <w:tcBorders>
                                <w:top w:val="single" w:sz="6" w:space="0" w:color="CCCCCC"/>
                                <w:left w:val="nil"/>
                              </w:tcBorders>
                              <w:shd w:val="clear" w:color="auto" w:fill="FBF8E9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2 категория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</w:tcBorders>
                              <w:shd w:val="clear" w:color="auto" w:fill="FBF8E9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2-х-, 3-х, 4-х местные номера с отдельным входом в каменных домиках.</w:t>
                              </w:r>
                            </w:p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Душ с горячей водой (вода подается по графику), умывальники, туалет с проточной водой находятся в отдельных помещениях на территории.</w:t>
                              </w:r>
                            </w:p>
                          </w:tc>
                          <w:tc>
                            <w:tcPr>
                              <w:tcW w:w="472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</w:tcBorders>
                              <w:shd w:val="clear" w:color="auto" w:fill="FBF8E9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05561" w:rsidRPr="00605561" w:rsidRDefault="00605561" w:rsidP="00605561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0556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  <w:lang w:eastAsia="ru-RU"/>
                                </w:rPr>
                                <w:t>Деревянные кровати, холодильник, стол, стулья, зеркало, тумбочка.</w:t>
                              </w:r>
                            </w:p>
                          </w:tc>
                        </w:tr>
                      </w:tbl>
                      <w:p w:rsidR="00605561" w:rsidRPr="00605561" w:rsidRDefault="00605561" w:rsidP="0060556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605561" w:rsidRPr="00605561" w:rsidRDefault="00605561" w:rsidP="00605561">
                  <w:pPr>
                    <w:shd w:val="clear" w:color="auto" w:fill="FAFAFA"/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05561" w:rsidRPr="00605561" w:rsidRDefault="00605561" w:rsidP="006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00B8" w:rsidRPr="00605561" w:rsidRDefault="004600B8">
      <w:pPr>
        <w:rPr>
          <w:sz w:val="18"/>
          <w:szCs w:val="18"/>
        </w:rPr>
      </w:pPr>
    </w:p>
    <w:sectPr w:rsidR="004600B8" w:rsidRPr="00605561" w:rsidSect="0046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5561"/>
    <w:rsid w:val="004600B8"/>
    <w:rsid w:val="00605561"/>
    <w:rsid w:val="0064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B8"/>
  </w:style>
  <w:style w:type="paragraph" w:styleId="Heading2">
    <w:name w:val="heading 2"/>
    <w:basedOn w:val="Normal"/>
    <w:link w:val="Heading2Char"/>
    <w:uiPriority w:val="9"/>
    <w:qFormat/>
    <w:rsid w:val="00605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605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605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6055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05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6055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6055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hone">
    <w:name w:val="phone"/>
    <w:basedOn w:val="DefaultParagraphFont"/>
    <w:rsid w:val="00605561"/>
  </w:style>
  <w:style w:type="character" w:customStyle="1" w:styleId="ajaxtabtab">
    <w:name w:val="ajax__tab_tab"/>
    <w:basedOn w:val="DefaultParagraphFont"/>
    <w:rsid w:val="00605561"/>
  </w:style>
  <w:style w:type="paragraph" w:styleId="NormalWeb">
    <w:name w:val="Normal (Web)"/>
    <w:basedOn w:val="Normal"/>
    <w:uiPriority w:val="99"/>
    <w:unhideWhenUsed/>
    <w:rsid w:val="0060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706">
          <w:marLeft w:val="0"/>
          <w:marRight w:val="0"/>
          <w:marTop w:val="0"/>
          <w:marBottom w:val="0"/>
          <w:divBdr>
            <w:top w:val="single" w:sz="6" w:space="3" w:color="D4D4D4"/>
            <w:left w:val="single" w:sz="6" w:space="3" w:color="D4D4D4"/>
            <w:bottom w:val="single" w:sz="6" w:space="3" w:color="D4D4D4"/>
            <w:right w:val="single" w:sz="6" w:space="3" w:color="D4D4D4"/>
          </w:divBdr>
        </w:div>
        <w:div w:id="1786535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46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2019-05-08T07:24:00Z</dcterms:created>
  <dcterms:modified xsi:type="dcterms:W3CDTF">2019-05-08T07:34:00Z</dcterms:modified>
</cp:coreProperties>
</file>